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0CD7D" w14:textId="1E07A027" w:rsidR="00147D08" w:rsidRDefault="00870399" w:rsidP="00870399">
      <w:pPr>
        <w:pStyle w:val="Title"/>
        <w:ind w:left="1440"/>
        <w:rPr>
          <w:b/>
          <w:bCs/>
          <w:u w:val="single"/>
        </w:rPr>
      </w:pPr>
      <w:r w:rsidRPr="00870399">
        <w:rPr>
          <w:b/>
          <w:bCs/>
          <w:u w:val="single"/>
        </w:rPr>
        <w:t>SAMPLE TYPING PROJECT</w:t>
      </w:r>
    </w:p>
    <w:p w14:paraId="00BD9B90" w14:textId="736D427C" w:rsidR="00870399" w:rsidRDefault="00870399" w:rsidP="00870399">
      <w:pPr>
        <w:rPr>
          <w:sz w:val="20"/>
          <w:szCs w:val="20"/>
        </w:rPr>
      </w:pPr>
      <w:r>
        <w:rPr>
          <w:sz w:val="20"/>
          <w:szCs w:val="20"/>
        </w:rPr>
        <w:t>Note: This is a self- created practice sample to demonstrate typing and document formatting skills. It is not paid client work.</w:t>
      </w:r>
    </w:p>
    <w:p w14:paraId="2C39528E" w14:textId="5A7F6ACD" w:rsidR="00870399" w:rsidRDefault="00870399" w:rsidP="00870399">
      <w:pPr>
        <w:pStyle w:val="Heading2"/>
        <w:rPr>
          <w:b/>
          <w:bCs/>
        </w:rPr>
      </w:pPr>
      <w:r w:rsidRPr="00870399">
        <w:rPr>
          <w:b/>
          <w:bCs/>
        </w:rPr>
        <w:t>The Importance of Green Spaces in Cities</w:t>
      </w:r>
    </w:p>
    <w:p w14:paraId="2B0F82C2" w14:textId="4A07EA7C" w:rsidR="00870399" w:rsidRDefault="00870399" w:rsidP="00870399">
      <w:r>
        <w:t xml:space="preserve">Green spaces play an important role in improving the </w:t>
      </w:r>
      <w:r w:rsidR="00EB54E7">
        <w:t>quality of life in urban areas. Parks, gardens, and tree- lined streets provide places for people to relax, exercise, and spend time outdoors.</w:t>
      </w:r>
    </w:p>
    <w:p w14:paraId="310B61ED" w14:textId="2F5E0C51" w:rsidR="00EB54E7" w:rsidRDefault="00EB54E7" w:rsidP="00870399">
      <w:r>
        <w:t xml:space="preserve">Trees and plants can help reduce air pollution, provide shade, and make </w:t>
      </w:r>
      <w:r w:rsidR="00B13E97">
        <w:t>neighborhoods</w:t>
      </w:r>
      <w:r>
        <w:t xml:space="preserve"> more comfortable. Green spaces may also support birds, insects, and other wildlife. For these reasons, cities should protect existing parks and create new green areas wherever possible.</w:t>
      </w:r>
    </w:p>
    <w:p w14:paraId="26DF1481" w14:textId="6D762E50" w:rsidR="00EB54E7" w:rsidRDefault="00EB54E7" w:rsidP="00EB54E7">
      <w:pPr>
        <w:pStyle w:val="Subtitle"/>
        <w:rPr>
          <w:b/>
          <w:bCs/>
        </w:rPr>
      </w:pPr>
      <w:r w:rsidRPr="00EB54E7">
        <w:rPr>
          <w:b/>
          <w:bCs/>
        </w:rPr>
        <w:t>Benefits of Green Spaces</w:t>
      </w:r>
    </w:p>
    <w:p w14:paraId="29CA0849" w14:textId="28AD5BCF" w:rsidR="00EB54E7" w:rsidRDefault="00EB54E7" w:rsidP="00EB54E7">
      <w:pPr>
        <w:pStyle w:val="ListParagraph"/>
        <w:numPr>
          <w:ilvl w:val="0"/>
          <w:numId w:val="1"/>
        </w:numPr>
      </w:pPr>
      <w:r>
        <w:t>They provide places for walking and physical activity.</w:t>
      </w:r>
    </w:p>
    <w:p w14:paraId="497B9FD2" w14:textId="76D7F781" w:rsidR="00EB54E7" w:rsidRDefault="00EB54E7" w:rsidP="00EB54E7">
      <w:pPr>
        <w:pStyle w:val="ListParagraph"/>
        <w:numPr>
          <w:ilvl w:val="0"/>
          <w:numId w:val="1"/>
        </w:numPr>
      </w:pPr>
      <w:r>
        <w:t>They offer shade and can help cool urban areas.</w:t>
      </w:r>
    </w:p>
    <w:p w14:paraId="4D860045" w14:textId="329638D2" w:rsidR="00EB54E7" w:rsidRDefault="00EB54E7" w:rsidP="00EB54E7">
      <w:pPr>
        <w:pStyle w:val="ListParagraph"/>
        <w:numPr>
          <w:ilvl w:val="0"/>
          <w:numId w:val="1"/>
        </w:numPr>
      </w:pPr>
      <w:r>
        <w:t>They create welcoming places for families and communities.</w:t>
      </w:r>
    </w:p>
    <w:p w14:paraId="76901AEC" w14:textId="6C117606" w:rsidR="00EB54E7" w:rsidRDefault="00EB54E7" w:rsidP="00EB54E7">
      <w:pPr>
        <w:pStyle w:val="ListParagraph"/>
        <w:numPr>
          <w:ilvl w:val="0"/>
          <w:numId w:val="1"/>
        </w:numPr>
      </w:pPr>
      <w:r>
        <w:t>They support local plants and wildlife.</w:t>
      </w:r>
    </w:p>
    <w:p w14:paraId="18A82CCC" w14:textId="307DD464" w:rsidR="00EB54E7" w:rsidRDefault="00B13E97" w:rsidP="00B13E97">
      <w:pPr>
        <w:pStyle w:val="Subtitle"/>
        <w:rPr>
          <w:b/>
          <w:bCs/>
        </w:rPr>
      </w:pPr>
      <w:r w:rsidRPr="00B13E97">
        <w:rPr>
          <w:b/>
          <w:bCs/>
        </w:rPr>
        <w:t>Conclusion</w:t>
      </w:r>
    </w:p>
    <w:p w14:paraId="37947434" w14:textId="055107A4" w:rsidR="00B13E97" w:rsidRPr="00B13E97" w:rsidRDefault="00B13E97" w:rsidP="00B13E97">
      <w:r>
        <w:t>Well- planned green spaces make cities healthier and more pleasant places to live. Maintaining these areas is a shared responsibility of local authorities and the community.</w:t>
      </w:r>
    </w:p>
    <w:sectPr w:rsidR="00B13E97" w:rsidRPr="00B13E97" w:rsidSect="00870399"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6F059" w14:textId="77777777" w:rsidR="009F6DD2" w:rsidRDefault="009F6DD2" w:rsidP="00B13E97">
      <w:pPr>
        <w:spacing w:after="0" w:line="240" w:lineRule="auto"/>
      </w:pPr>
      <w:r>
        <w:separator/>
      </w:r>
    </w:p>
  </w:endnote>
  <w:endnote w:type="continuationSeparator" w:id="0">
    <w:p w14:paraId="718DB55E" w14:textId="77777777" w:rsidR="009F6DD2" w:rsidRDefault="009F6DD2" w:rsidP="00B13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333837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7C81066" w14:textId="5D3491DE" w:rsidR="00B13E97" w:rsidRDefault="00B13E9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3F7BBAE" w14:textId="77777777" w:rsidR="00B13E97" w:rsidRDefault="00B13E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3DE16" w14:textId="77777777" w:rsidR="009F6DD2" w:rsidRDefault="009F6DD2" w:rsidP="00B13E97">
      <w:pPr>
        <w:spacing w:after="0" w:line="240" w:lineRule="auto"/>
      </w:pPr>
      <w:r>
        <w:separator/>
      </w:r>
    </w:p>
  </w:footnote>
  <w:footnote w:type="continuationSeparator" w:id="0">
    <w:p w14:paraId="69A470AB" w14:textId="77777777" w:rsidR="009F6DD2" w:rsidRDefault="009F6DD2" w:rsidP="00B13E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24823"/>
    <w:multiLevelType w:val="hybridMultilevel"/>
    <w:tmpl w:val="31D8A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79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99"/>
    <w:rsid w:val="00147D08"/>
    <w:rsid w:val="00477AED"/>
    <w:rsid w:val="00870399"/>
    <w:rsid w:val="009A4697"/>
    <w:rsid w:val="009F6DD2"/>
    <w:rsid w:val="00A44A71"/>
    <w:rsid w:val="00B13E97"/>
    <w:rsid w:val="00B45C8B"/>
    <w:rsid w:val="00DB24F3"/>
    <w:rsid w:val="00E1269D"/>
    <w:rsid w:val="00EB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F54D4"/>
  <w15:chartTrackingRefBased/>
  <w15:docId w15:val="{B0D57A17-FF61-4D04-BD23-8CD38686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0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3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3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39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si-LK"/>
    </w:rPr>
  </w:style>
  <w:style w:type="character" w:customStyle="1" w:styleId="Heading2Char">
    <w:name w:val="Heading 2 Char"/>
    <w:basedOn w:val="DefaultParagraphFont"/>
    <w:link w:val="Heading2"/>
    <w:uiPriority w:val="9"/>
    <w:rsid w:val="0087039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si-L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399"/>
    <w:rPr>
      <w:rFonts w:eastAsiaTheme="majorEastAsia" w:cstheme="majorBidi"/>
      <w:color w:val="2F5496" w:themeColor="accent1" w:themeShade="BF"/>
      <w:sz w:val="28"/>
      <w:szCs w:val="28"/>
      <w:lang w:bidi="si-LK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399"/>
    <w:rPr>
      <w:rFonts w:eastAsiaTheme="majorEastAsia" w:cstheme="majorBidi"/>
      <w:i/>
      <w:iCs/>
      <w:color w:val="2F5496" w:themeColor="accent1" w:themeShade="BF"/>
      <w:lang w:bidi="si-LK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399"/>
    <w:rPr>
      <w:rFonts w:eastAsiaTheme="majorEastAsia" w:cstheme="majorBidi"/>
      <w:color w:val="2F5496" w:themeColor="accent1" w:themeShade="BF"/>
      <w:lang w:bidi="si-LK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399"/>
    <w:rPr>
      <w:rFonts w:eastAsiaTheme="majorEastAsia" w:cstheme="majorBidi"/>
      <w:i/>
      <w:iCs/>
      <w:color w:val="595959" w:themeColor="text1" w:themeTint="A6"/>
      <w:lang w:bidi="si-L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399"/>
    <w:rPr>
      <w:rFonts w:eastAsiaTheme="majorEastAsia" w:cstheme="majorBidi"/>
      <w:color w:val="595959" w:themeColor="text1" w:themeTint="A6"/>
      <w:lang w:bidi="si-L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399"/>
    <w:rPr>
      <w:rFonts w:eastAsiaTheme="majorEastAsia" w:cstheme="majorBidi"/>
      <w:i/>
      <w:iCs/>
      <w:color w:val="272727" w:themeColor="text1" w:themeTint="D8"/>
      <w:lang w:bidi="si-L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399"/>
    <w:rPr>
      <w:rFonts w:eastAsiaTheme="majorEastAsia" w:cstheme="majorBidi"/>
      <w:color w:val="272727" w:themeColor="text1" w:themeTint="D8"/>
      <w:lang w:bidi="si-LK"/>
    </w:rPr>
  </w:style>
  <w:style w:type="paragraph" w:styleId="Title">
    <w:name w:val="Title"/>
    <w:basedOn w:val="Normal"/>
    <w:next w:val="Normal"/>
    <w:link w:val="TitleChar"/>
    <w:uiPriority w:val="10"/>
    <w:qFormat/>
    <w:rsid w:val="00870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399"/>
    <w:rPr>
      <w:rFonts w:asciiTheme="majorHAnsi" w:eastAsiaTheme="majorEastAsia" w:hAnsiTheme="majorHAnsi" w:cstheme="majorBidi"/>
      <w:spacing w:val="-10"/>
      <w:kern w:val="28"/>
      <w:sz w:val="56"/>
      <w:szCs w:val="56"/>
      <w:lang w:bidi="si-LK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399"/>
    <w:rPr>
      <w:rFonts w:eastAsiaTheme="majorEastAsia" w:cstheme="majorBidi"/>
      <w:color w:val="595959" w:themeColor="text1" w:themeTint="A6"/>
      <w:spacing w:val="15"/>
      <w:sz w:val="28"/>
      <w:szCs w:val="28"/>
      <w:lang w:bidi="si-LK"/>
    </w:rPr>
  </w:style>
  <w:style w:type="paragraph" w:styleId="Quote">
    <w:name w:val="Quote"/>
    <w:basedOn w:val="Normal"/>
    <w:next w:val="Normal"/>
    <w:link w:val="QuoteChar"/>
    <w:uiPriority w:val="29"/>
    <w:qFormat/>
    <w:rsid w:val="00870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399"/>
    <w:rPr>
      <w:i/>
      <w:iCs/>
      <w:color w:val="404040" w:themeColor="text1" w:themeTint="BF"/>
      <w:lang w:bidi="si-LK"/>
    </w:rPr>
  </w:style>
  <w:style w:type="paragraph" w:styleId="ListParagraph">
    <w:name w:val="List Paragraph"/>
    <w:basedOn w:val="Normal"/>
    <w:uiPriority w:val="34"/>
    <w:qFormat/>
    <w:rsid w:val="008703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3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3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399"/>
    <w:rPr>
      <w:i/>
      <w:iCs/>
      <w:color w:val="2F5496" w:themeColor="accent1" w:themeShade="BF"/>
      <w:lang w:bidi="si-LK"/>
    </w:rPr>
  </w:style>
  <w:style w:type="character" w:styleId="IntenseReference">
    <w:name w:val="Intense Reference"/>
    <w:basedOn w:val="DefaultParagraphFont"/>
    <w:uiPriority w:val="32"/>
    <w:qFormat/>
    <w:rsid w:val="0087039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3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E97"/>
    <w:rPr>
      <w:lang w:bidi="si-LK"/>
    </w:rPr>
  </w:style>
  <w:style w:type="paragraph" w:styleId="Footer">
    <w:name w:val="footer"/>
    <w:basedOn w:val="Normal"/>
    <w:link w:val="FooterChar"/>
    <w:uiPriority w:val="99"/>
    <w:unhideWhenUsed/>
    <w:rsid w:val="00B13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E97"/>
    <w:rPr>
      <w:lang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The Importance of Green Spaces in Cities</vt:lpstr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Heshani Ishara</dc:creator>
  <cp:keywords/>
  <dc:description/>
  <cp:lastModifiedBy>Heshani Ishara</cp:lastModifiedBy>
  <cp:revision>1</cp:revision>
  <dcterms:created xsi:type="dcterms:W3CDTF">2026-10-25T04:50:00Z</dcterms:created>
  <dcterms:modified xsi:type="dcterms:W3CDTF">2026-10-25T05:16:00Z</dcterms:modified>
</cp:coreProperties>
</file>